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2D382">
      <w:pPr>
        <w:adjustRightInd w:val="0"/>
        <w:snapToGrid w:val="0"/>
        <w:spacing w:after="100" w:afterAutospacing="1" w:line="600" w:lineRule="exact"/>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河南大德广动物药业有限公司</w:t>
      </w:r>
    </w:p>
    <w:p w14:paraId="659AF76F">
      <w:pPr>
        <w:adjustRightInd w:val="0"/>
        <w:snapToGrid w:val="0"/>
        <w:spacing w:after="100" w:afterAutospacing="1" w:line="600" w:lineRule="exact"/>
        <w:jc w:val="center"/>
        <w:rPr>
          <w:rFonts w:hint="eastAsia" w:ascii="黑体" w:hAnsi="黑体" w:eastAsia="黑体" w:cs="黑体"/>
          <w:sz w:val="44"/>
          <w:szCs w:val="44"/>
          <w:lang w:eastAsia="zh-CN"/>
        </w:rPr>
      </w:pPr>
      <w:r>
        <w:rPr>
          <w:rFonts w:hint="eastAsia" w:ascii="黑体" w:hAnsi="黑体" w:eastAsia="黑体" w:cs="黑体"/>
          <w:b/>
          <w:bCs/>
          <w:sz w:val="44"/>
          <w:szCs w:val="44"/>
          <w:lang w:val="en-US" w:eastAsia="zh-CN"/>
        </w:rPr>
        <w:t>用工</w:t>
      </w:r>
      <w:r>
        <w:rPr>
          <w:rFonts w:hint="eastAsia" w:ascii="黑体" w:hAnsi="黑体" w:eastAsia="黑体" w:cs="黑体"/>
          <w:b/>
          <w:bCs/>
          <w:sz w:val="44"/>
          <w:szCs w:val="44"/>
          <w:lang w:eastAsia="zh-CN"/>
        </w:rPr>
        <w:t>需求信息表</w:t>
      </w:r>
    </w:p>
    <w:p w14:paraId="0AADFCD4">
      <w:pPr>
        <w:spacing w:line="600" w:lineRule="exact"/>
        <w:rPr>
          <w:rFonts w:ascii="华文中宋" w:hAnsi="华文中宋" w:eastAsia="华文中宋"/>
          <w:b/>
          <w:sz w:val="28"/>
          <w:szCs w:val="28"/>
        </w:rPr>
      </w:pPr>
      <w:r>
        <w:rPr>
          <w:rFonts w:hint="eastAsia" w:ascii="华文中宋" w:hAnsi="华文中宋" w:eastAsia="华文中宋"/>
          <w:b/>
          <w:sz w:val="28"/>
          <w:szCs w:val="28"/>
        </w:rPr>
        <w:t>单位名称：</w:t>
      </w:r>
      <w:r>
        <w:rPr>
          <w:rFonts w:hint="eastAsia" w:ascii="华文中宋" w:hAnsi="华文中宋" w:eastAsia="华文中宋"/>
          <w:b/>
          <w:sz w:val="28"/>
          <w:szCs w:val="28"/>
          <w:lang w:val="en-US" w:eastAsia="zh-CN"/>
        </w:rPr>
        <w:t>河南大德广动物药业有限公司</w:t>
      </w:r>
    </w:p>
    <w:p w14:paraId="006A1A08">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基本情况：公司成立于2008年9月，坐落于郏县冢头镇工业园区。是集研发、生产、销售、服务为一体的集团企业。拥有粉剂、散剂（含中药提取）、颗粒剂（含中药提取）、口服溶液剂（含中药提取）、酊剂、中药提取等六个兽药GMP剂型，共九条生产线（其中口服溶液剂同时拥有4条生产线）。</w:t>
      </w:r>
    </w:p>
    <w:p w14:paraId="002E412C">
      <w:pPr>
        <w:keepNext w:val="0"/>
        <w:keepLines w:val="0"/>
        <w:pageBreakBefore w:val="0"/>
        <w:widowControl w:val="0"/>
        <w:kinsoku/>
        <w:wordWrap/>
        <w:overflowPunct/>
        <w:topLinePunct w:val="0"/>
        <w:autoSpaceDE/>
        <w:autoSpaceDN/>
        <w:bidi w:val="0"/>
        <w:adjustRightInd/>
        <w:snapToGrid/>
        <w:spacing w:line="600" w:lineRule="exact"/>
        <w:ind w:left="0" w:leftChars="0" w:right="0" w:firstLine="561" w:firstLineChars="20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公司同时拥有平顶山兽用中草药工程技术研发中心和河南省清热抗毒中药生物转化工程技术研究中心，两个技术研究中心</w:t>
      </w:r>
      <w:r>
        <w:rPr>
          <w:rFonts w:hint="eastAsia" w:ascii="华文中宋" w:hAnsi="华文中宋" w:eastAsia="华文中宋"/>
          <w:b/>
          <w:sz w:val="28"/>
          <w:szCs w:val="28"/>
          <w:lang w:eastAsia="zh-CN"/>
        </w:rPr>
        <w:t>，</w:t>
      </w:r>
      <w:r>
        <w:rPr>
          <w:rFonts w:hint="eastAsia" w:ascii="华文中宋" w:hAnsi="华文中宋" w:eastAsia="华文中宋"/>
          <w:b/>
          <w:sz w:val="28"/>
          <w:szCs w:val="28"/>
        </w:rPr>
        <w:t>为河南省高新技术企业。</w:t>
      </w:r>
    </w:p>
    <w:p w14:paraId="75441FAD">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 xml:space="preserve">    为更好的保障产品质量，公司拥有6000余亩中药材种植基地，拥有分布在全国6个省份共17家中药收购站。公司产品目前行销全国32个省、市、自治区，并通过代理行销东南亚、非洲、南美洲7个国家。</w:t>
      </w: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单位性质：</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民营</w:t>
      </w:r>
      <w:r>
        <w:rPr>
          <w:rFonts w:ascii="华文中宋" w:hAnsi="华文中宋" w:eastAsia="华文中宋"/>
          <w:sz w:val="28"/>
          <w:szCs w:val="28"/>
          <w:u w:val="none"/>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4736B7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所属行业：</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农业 </w:t>
      </w:r>
    </w:p>
    <w:p w14:paraId="7C4E2020">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联系人：</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孙胜军</w:t>
      </w:r>
    </w:p>
    <w:p w14:paraId="7E49ADF7">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b/>
          <w:sz w:val="28"/>
          <w:szCs w:val="28"/>
          <w:u w:val="none"/>
          <w:lang w:val="en-US" w:eastAsia="zh-CN"/>
        </w:rPr>
      </w:pPr>
      <w:r>
        <w:rPr>
          <w:rFonts w:hint="eastAsia" w:ascii="华文中宋" w:hAnsi="华文中宋" w:eastAsia="华文中宋"/>
          <w:b/>
          <w:sz w:val="28"/>
          <w:szCs w:val="28"/>
        </w:rPr>
        <w:t>联系电话：</w:t>
      </w:r>
      <w:r>
        <w:rPr>
          <w:rFonts w:hint="eastAsia" w:ascii="华文中宋" w:hAnsi="华文中宋" w:eastAsia="华文中宋"/>
          <w:b/>
          <w:sz w:val="28"/>
          <w:szCs w:val="28"/>
          <w:u w:val="none"/>
          <w:lang w:val="en-US" w:eastAsia="zh-CN"/>
        </w:rPr>
        <w:t>18937192872</w:t>
      </w:r>
    </w:p>
    <w:p w14:paraId="65ED2C47">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sz w:val="28"/>
          <w:szCs w:val="28"/>
          <w:lang w:val="en-US" w:eastAsia="zh-CN"/>
        </w:rPr>
      </w:pPr>
      <w:r>
        <w:rPr>
          <w:rFonts w:hint="eastAsia" w:ascii="华文中宋" w:hAnsi="华文中宋" w:eastAsia="华文中宋"/>
          <w:b/>
          <w:sz w:val="28"/>
          <w:szCs w:val="28"/>
          <w:u w:val="none"/>
          <w:lang w:val="en-US" w:eastAsia="zh-CN"/>
        </w:rPr>
        <w:t>邮箱：  386603097@qq.com</w:t>
      </w:r>
    </w:p>
    <w:p w14:paraId="0AF2D6D1">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b/>
          <w:sz w:val="28"/>
          <w:szCs w:val="28"/>
          <w:lang w:val="en-US" w:eastAsia="zh-CN"/>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4E04D278">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rPr>
      </w:pPr>
      <w:r>
        <w:rPr>
          <w:rFonts w:ascii="华文中宋" w:hAnsi="华文中宋" w:eastAsia="华文中宋"/>
          <w:sz w:val="28"/>
          <w:szCs w:val="28"/>
        </w:rPr>
        <w:t>1</w:t>
      </w:r>
      <w:r>
        <w:rPr>
          <w:rFonts w:hint="eastAsia" w:ascii="华文中宋" w:hAnsi="华文中宋" w:eastAsia="华文中宋"/>
          <w:sz w:val="28"/>
          <w:szCs w:val="28"/>
        </w:rPr>
        <w:t>、</w:t>
      </w:r>
      <w:r>
        <w:rPr>
          <w:rFonts w:hint="eastAsia" w:ascii="华文中宋" w:hAnsi="华文中宋" w:eastAsia="华文中宋"/>
          <w:b/>
          <w:sz w:val="28"/>
          <w:szCs w:val="28"/>
          <w:lang w:val="en-US" w:eastAsia="zh-CN"/>
        </w:rPr>
        <w:t>销售岗位/5人</w:t>
      </w:r>
      <w:r>
        <w:rPr>
          <w:rFonts w:hint="eastAsia" w:ascii="华文中宋" w:hAnsi="华文中宋" w:eastAsia="华文中宋"/>
          <w:sz w:val="28"/>
          <w:szCs w:val="28"/>
          <w:u w:val="none"/>
        </w:rPr>
        <w:t xml:space="preserve">                      </w:t>
      </w:r>
    </w:p>
    <w:p w14:paraId="41E8976A">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p>
    <w:p w14:paraId="4C3CBB5A">
      <w:pPr>
        <w:numPr>
          <w:ilvl w:val="0"/>
          <w:numId w:val="1"/>
        </w:numPr>
        <w:ind w:left="1682" w:leftChars="0" w:hanging="1682" w:firstLineChars="0"/>
        <w:jc w:val="both"/>
        <w:rPr>
          <w:rFonts w:hint="default" w:ascii="宋体" w:hAnsi="宋体" w:eastAsia="宋体" w:cs="宋体"/>
          <w:color w:val="auto"/>
          <w:sz w:val="32"/>
          <w:szCs w:val="32"/>
          <w:lang w:val="en-US" w:eastAsia="zh-CN"/>
        </w:rPr>
      </w:pPr>
      <w:r>
        <w:rPr>
          <w:rFonts w:hint="eastAsia" w:ascii="华文中宋" w:hAnsi="华文中宋" w:eastAsia="华文中宋"/>
          <w:b/>
          <w:sz w:val="28"/>
          <w:szCs w:val="28"/>
        </w:rPr>
        <w:t>相关福利：</w:t>
      </w:r>
      <w:r>
        <w:rPr>
          <w:rFonts w:hint="eastAsia" w:ascii="华文中宋" w:hAnsi="华文中宋" w:eastAsia="华文中宋"/>
          <w:b/>
          <w:sz w:val="28"/>
          <w:szCs w:val="28"/>
          <w:lang w:val="en-US" w:eastAsia="zh-CN"/>
        </w:rPr>
        <w:t>基本工资＋业务提成</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rPr>
        <w:t>工作地点：</w:t>
      </w:r>
      <w:r>
        <w:rPr>
          <w:rFonts w:hint="eastAsia" w:ascii="华文中宋" w:hAnsi="华文中宋" w:eastAsia="华文中宋"/>
          <w:b/>
          <w:sz w:val="28"/>
          <w:szCs w:val="28"/>
          <w:u w:val="none"/>
        </w:rPr>
        <w:t xml:space="preserve"> </w:t>
      </w:r>
      <w:r>
        <w:rPr>
          <w:rFonts w:hint="eastAsia" w:ascii="华文中宋" w:hAnsi="华文中宋" w:eastAsia="华文中宋"/>
          <w:b/>
          <w:sz w:val="28"/>
          <w:szCs w:val="28"/>
          <w:u w:val="none"/>
          <w:lang w:val="en-US" w:eastAsia="zh-CN"/>
        </w:rPr>
        <w:t>全国市场</w:t>
      </w:r>
      <w:r>
        <w:rPr>
          <w:rFonts w:hint="eastAsia" w:ascii="华文中宋" w:hAnsi="华文中宋" w:eastAsia="华文中宋"/>
          <w:b/>
          <w:sz w:val="28"/>
          <w:szCs w:val="28"/>
          <w:u w:val="none"/>
        </w:rPr>
        <w:t xml:space="preserve">                                             </w:t>
      </w:r>
    </w:p>
    <w:p w14:paraId="639B36D1">
      <w:pPr>
        <w:widowControl w:val="0"/>
        <w:wordWrap/>
        <w:adjustRightInd/>
        <w:snapToGrid/>
        <w:ind w:left="0" w:leftChars="0" w:right="0" w:firstLine="0" w:firstLineChars="0"/>
        <w:jc w:val="left"/>
        <w:textAlignment w:val="auto"/>
        <w:outlineLvl w:val="9"/>
        <w:rPr>
          <w:u w:val="none"/>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83264"/>
    <w:multiLevelType w:val="singleLevel"/>
    <w:tmpl w:val="DE483264"/>
    <w:lvl w:ilvl="0" w:tentative="0">
      <w:start w:val="1"/>
      <w:numFmt w:val="decimal"/>
      <w:suff w:val="nothing"/>
      <w:lvlText w:val="%1、"/>
      <w:lvlJc w:val="left"/>
      <w:pPr>
        <w:ind w:left="16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19C70F5"/>
    <w:rsid w:val="081C48F0"/>
    <w:rsid w:val="1959028A"/>
    <w:rsid w:val="19F73A90"/>
    <w:rsid w:val="2104223B"/>
    <w:rsid w:val="21681610"/>
    <w:rsid w:val="26E848A3"/>
    <w:rsid w:val="320F470F"/>
    <w:rsid w:val="338C0DA0"/>
    <w:rsid w:val="419B0120"/>
    <w:rsid w:val="434D53A5"/>
    <w:rsid w:val="4B972761"/>
    <w:rsid w:val="4F421746"/>
    <w:rsid w:val="537C75C9"/>
    <w:rsid w:val="548250F0"/>
    <w:rsid w:val="55C83F55"/>
    <w:rsid w:val="58DB6CD4"/>
    <w:rsid w:val="5E7B6072"/>
    <w:rsid w:val="67137642"/>
    <w:rsid w:val="694C29AA"/>
    <w:rsid w:val="6D066BB0"/>
    <w:rsid w:val="6D535020"/>
    <w:rsid w:val="6E8D1AC5"/>
    <w:rsid w:val="71466CD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412</Words>
  <Characters>448</Characters>
  <Lines>0</Lines>
  <Paragraphs>0</Paragraphs>
  <TotalTime>9</TotalTime>
  <ScaleCrop>false</ScaleCrop>
  <LinksUpToDate>false</LinksUpToDate>
  <CharactersWithSpaces>531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2026-01-22T08:13:35Z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F1A87051595A4610A64E9D03BCF2C013_13</vt:lpwstr>
  </property>
  <property fmtid="{D5CDD505-2E9C-101B-9397-08002B2CF9AE}" pid="4" name="KSOTemplateDocerSaveRecord">
    <vt:lpwstr>eyJoZGlkIjoiOTBhZjIyN2U5ZjA0YTQxZjRhNTliYzVmNzMyNTIwYTgiLCJ1c2VySWQiOiI3ODE1Mzk1NTQifQ==</vt:lpwstr>
  </property>
</Properties>
</file>